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ha_931XC_TAW_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2024-03-27T16:20:09Z</dcterms:modified>
  <cp:category/>
</cp:coreProperties>
</file>